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FF" w:rsidRDefault="007E636E"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Copper River Watershed Habitat Enhancement Project</w:t>
      </w:r>
    </w:p>
    <w:p w:rsidR="007E636E" w:rsidRDefault="007E636E"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Cordova EVOS Site COP 43, 44, and 45</w:t>
      </w:r>
    </w:p>
    <w:p w:rsidR="007E636E" w:rsidRDefault="007E636E"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65% Plans and Specifications Review Comments</w:t>
      </w:r>
    </w:p>
    <w:p w:rsidR="007E636E" w:rsidRDefault="007E636E"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Steve McGroarty</w:t>
      </w:r>
    </w:p>
    <w:p w:rsidR="007E636E" w:rsidRDefault="000B5840"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September 10</w:t>
      </w:r>
      <w:r w:rsidR="007E636E">
        <w:rPr>
          <w:rFonts w:ascii="Times New Roman" w:hAnsi="Times New Roman" w:cs="Times New Roman"/>
          <w:sz w:val="24"/>
          <w:szCs w:val="24"/>
        </w:rPr>
        <w:t>, 2019</w:t>
      </w:r>
    </w:p>
    <w:p w:rsidR="007E636E" w:rsidRDefault="007E636E" w:rsidP="007E636E">
      <w:pPr>
        <w:spacing w:after="0" w:line="240" w:lineRule="auto"/>
        <w:rPr>
          <w:rFonts w:ascii="Times New Roman" w:hAnsi="Times New Roman" w:cs="Times New Roman"/>
          <w:sz w:val="24"/>
          <w:szCs w:val="24"/>
        </w:rPr>
      </w:pPr>
      <w:bookmarkStart w:id="0" w:name="_GoBack"/>
      <w:bookmarkEnd w:id="0"/>
    </w:p>
    <w:p w:rsidR="007E636E" w:rsidRPr="007E636E" w:rsidRDefault="007E636E" w:rsidP="007E636E">
      <w:pPr>
        <w:spacing w:after="0" w:line="240" w:lineRule="auto"/>
        <w:rPr>
          <w:rFonts w:ascii="Times New Roman" w:hAnsi="Times New Roman" w:cs="Times New Roman"/>
          <w:sz w:val="24"/>
          <w:szCs w:val="24"/>
          <w:u w:val="single"/>
        </w:rPr>
      </w:pPr>
      <w:r w:rsidRPr="007E636E">
        <w:rPr>
          <w:rFonts w:ascii="Times New Roman" w:hAnsi="Times New Roman" w:cs="Times New Roman"/>
          <w:sz w:val="24"/>
          <w:szCs w:val="24"/>
          <w:u w:val="single"/>
        </w:rPr>
        <w:t>Plans:</w:t>
      </w:r>
    </w:p>
    <w:p w:rsidR="007E636E" w:rsidRDefault="007E636E" w:rsidP="007E636E">
      <w:pPr>
        <w:spacing w:after="0" w:line="240" w:lineRule="auto"/>
        <w:rPr>
          <w:rFonts w:ascii="Times New Roman" w:hAnsi="Times New Roman" w:cs="Times New Roman"/>
          <w:sz w:val="24"/>
          <w:szCs w:val="24"/>
        </w:rPr>
      </w:pPr>
    </w:p>
    <w:p w:rsidR="00AB72D7" w:rsidRDefault="00AB72D7"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General Comment – Plans are not clear.  Plan Sheet material fill-design or legend for Weir Substrate, Culvert Substrate and Riprap are very similar and could be confusing to a contractor.</w:t>
      </w:r>
    </w:p>
    <w:p w:rsidR="00AB72D7" w:rsidRDefault="00AB72D7" w:rsidP="007E636E">
      <w:pPr>
        <w:spacing w:after="0" w:line="240" w:lineRule="auto"/>
        <w:rPr>
          <w:rFonts w:ascii="Times New Roman" w:hAnsi="Times New Roman" w:cs="Times New Roman"/>
          <w:sz w:val="24"/>
          <w:szCs w:val="24"/>
        </w:rPr>
      </w:pPr>
    </w:p>
    <w:p w:rsidR="008D0E59" w:rsidRDefault="008D0E59"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Sheet G-002:</w:t>
      </w:r>
    </w:p>
    <w:p w:rsidR="008D0E59" w:rsidRDefault="008D0E59" w:rsidP="008D0E5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 of Quantities – </w:t>
      </w:r>
    </w:p>
    <w:p w:rsidR="008D0E59" w:rsidRDefault="008D0E59" w:rsidP="008D0E5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DOT&amp;PF plan sets typically just list a single pay item for Borrow; whether it needs to be Selected Material, Type A or Selected Material, Type B is controlled by the typical sections.</w:t>
      </w:r>
    </w:p>
    <w:p w:rsidR="00622088" w:rsidRDefault="00622088" w:rsidP="00622088">
      <w:pPr>
        <w:pStyle w:val="ListParagraph"/>
        <w:spacing w:after="0" w:line="240" w:lineRule="auto"/>
        <w:ind w:left="1440"/>
        <w:rPr>
          <w:rFonts w:ascii="Times New Roman" w:hAnsi="Times New Roman" w:cs="Times New Roman"/>
          <w:sz w:val="24"/>
          <w:szCs w:val="24"/>
        </w:rPr>
      </w:pPr>
    </w:p>
    <w:p w:rsidR="008D0E59" w:rsidRDefault="008D0E59" w:rsidP="008D0E5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“Borrow Select Fill Material, Type F” is not a standard Alaska DOT&amp;PF material type; this should be “Subbase, Grading F”.</w:t>
      </w:r>
    </w:p>
    <w:p w:rsidR="00622088" w:rsidRPr="00622088" w:rsidRDefault="00622088" w:rsidP="00622088">
      <w:pPr>
        <w:spacing w:after="0" w:line="240" w:lineRule="auto"/>
        <w:rPr>
          <w:rFonts w:ascii="Times New Roman" w:hAnsi="Times New Roman" w:cs="Times New Roman"/>
          <w:sz w:val="24"/>
          <w:szCs w:val="24"/>
        </w:rPr>
      </w:pPr>
    </w:p>
    <w:p w:rsidR="008D0E59" w:rsidRDefault="008D0E59" w:rsidP="008D0E5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“Geotextile, Separation” should not be used on the project.  There will be two types of geotextile used on the project and both should be listed in the Estimate of Quantities.  The geotextile layers used in the foundation under the box culverts should be “Geotextile, Reinforcement – Type 2”.  There should also be geotextile under the riprap; this should be “Geot</w:t>
      </w:r>
      <w:r w:rsidR="009168E4">
        <w:rPr>
          <w:rFonts w:ascii="Times New Roman" w:hAnsi="Times New Roman" w:cs="Times New Roman"/>
          <w:sz w:val="24"/>
          <w:szCs w:val="24"/>
        </w:rPr>
        <w:t>extile, Erosion Control</w:t>
      </w:r>
      <w:r>
        <w:rPr>
          <w:rFonts w:ascii="Times New Roman" w:hAnsi="Times New Roman" w:cs="Times New Roman"/>
          <w:sz w:val="24"/>
          <w:szCs w:val="24"/>
        </w:rPr>
        <w:t>”.</w:t>
      </w:r>
    </w:p>
    <w:p w:rsidR="00E25CB6" w:rsidRDefault="00E25CB6" w:rsidP="00E25CB6">
      <w:pPr>
        <w:pStyle w:val="ListParagraph"/>
        <w:spacing w:after="0" w:line="240" w:lineRule="auto"/>
        <w:ind w:left="1440"/>
        <w:rPr>
          <w:rFonts w:ascii="Times New Roman" w:hAnsi="Times New Roman" w:cs="Times New Roman"/>
          <w:sz w:val="24"/>
          <w:szCs w:val="24"/>
        </w:rPr>
      </w:pPr>
    </w:p>
    <w:p w:rsidR="00E25CB6" w:rsidRDefault="00E25CB6" w:rsidP="00E25C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Notes – </w:t>
      </w:r>
    </w:p>
    <w:p w:rsidR="00E25CB6" w:rsidRDefault="00E25CB6" w:rsidP="00E25C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 8 should be revised to comply with DOT&amp;PF specification for fill maximum lift-thickness.  Section 204-3.01 CONSTRUCTION REQUIREMENTS (STRUCTURE EXCAVATION FOR CONDUITS AND MINOR STRUCTURES) limits culvert bedding and backfill lifts to a maximum thickness of 6 inches.  Section 203-3.03 EMBANKMENT CONSTRUCTION limits embankment fill lefts to a maximum of 8 inches.</w:t>
      </w:r>
    </w:p>
    <w:p w:rsidR="004B7DDE" w:rsidRDefault="004B7DDE" w:rsidP="004B7DDE">
      <w:pPr>
        <w:pStyle w:val="ListParagraph"/>
        <w:spacing w:after="0" w:line="240" w:lineRule="auto"/>
        <w:ind w:left="1440"/>
        <w:rPr>
          <w:rFonts w:ascii="Times New Roman" w:hAnsi="Times New Roman" w:cs="Times New Roman"/>
          <w:sz w:val="24"/>
          <w:szCs w:val="24"/>
        </w:rPr>
      </w:pPr>
    </w:p>
    <w:p w:rsidR="00FD620D" w:rsidRDefault="00FD620D" w:rsidP="00FD620D">
      <w:pPr>
        <w:spacing w:after="0" w:line="240" w:lineRule="auto"/>
        <w:rPr>
          <w:rFonts w:ascii="Times New Roman" w:hAnsi="Times New Roman" w:cs="Times New Roman"/>
          <w:sz w:val="24"/>
          <w:szCs w:val="24"/>
        </w:rPr>
      </w:pPr>
      <w:r>
        <w:rPr>
          <w:rFonts w:ascii="Times New Roman" w:hAnsi="Times New Roman" w:cs="Times New Roman"/>
          <w:sz w:val="24"/>
          <w:szCs w:val="24"/>
        </w:rPr>
        <w:t>Sheet C-101:</w:t>
      </w:r>
    </w:p>
    <w:p w:rsidR="00FD620D" w:rsidRPr="00FD620D" w:rsidRDefault="00FD620D" w:rsidP="00FD620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If it has not already been done, I suggest the profile be checked to make sure it complies with sight-distance requirements.</w:t>
      </w:r>
    </w:p>
    <w:p w:rsidR="00FD620D" w:rsidRDefault="00FD620D" w:rsidP="004B7DDE">
      <w:pPr>
        <w:spacing w:after="0" w:line="240" w:lineRule="auto"/>
        <w:rPr>
          <w:rFonts w:ascii="Times New Roman" w:hAnsi="Times New Roman" w:cs="Times New Roman"/>
          <w:sz w:val="24"/>
          <w:szCs w:val="24"/>
        </w:rPr>
      </w:pPr>
    </w:p>
    <w:p w:rsidR="004B7DDE" w:rsidRDefault="00CE0AF5" w:rsidP="004B7DDE">
      <w:pPr>
        <w:spacing w:after="0" w:line="240" w:lineRule="auto"/>
        <w:rPr>
          <w:rFonts w:ascii="Times New Roman" w:hAnsi="Times New Roman" w:cs="Times New Roman"/>
          <w:sz w:val="24"/>
          <w:szCs w:val="24"/>
        </w:rPr>
      </w:pPr>
      <w:r>
        <w:rPr>
          <w:rFonts w:ascii="Times New Roman" w:hAnsi="Times New Roman" w:cs="Times New Roman"/>
          <w:sz w:val="24"/>
          <w:szCs w:val="24"/>
        </w:rPr>
        <w:t>Sheet C-101:</w:t>
      </w:r>
    </w:p>
    <w:p w:rsidR="004B7DDE" w:rsidRDefault="004B7DDE" w:rsidP="004B7DD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Typical Culvert Section – </w:t>
      </w:r>
    </w:p>
    <w:p w:rsidR="004B7DDE" w:rsidRDefault="004B7DDE" w:rsidP="004B7DD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Standard Alaska DOT&amp;PF material types should be used:</w:t>
      </w:r>
    </w:p>
    <w:p w:rsidR="004B7DDE" w:rsidRDefault="004B7DDE" w:rsidP="004B7DD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“Select Fill Material, Type A” should be “Selected Material, Type A”.</w:t>
      </w:r>
      <w:r w:rsidR="00834498">
        <w:rPr>
          <w:rFonts w:ascii="Times New Roman" w:hAnsi="Times New Roman" w:cs="Times New Roman"/>
          <w:sz w:val="24"/>
          <w:szCs w:val="24"/>
        </w:rPr>
        <w:t xml:space="preserve">  The thickness of the Selected Material, Type A should be shown on the typical section.</w:t>
      </w:r>
    </w:p>
    <w:p w:rsidR="004B7DDE" w:rsidRDefault="004B7DDE" w:rsidP="004B7DD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“Select Fill Material, Type B” should be “Selected Material, Type B”.</w:t>
      </w:r>
    </w:p>
    <w:p w:rsidR="004B7DDE" w:rsidRDefault="00834498" w:rsidP="004B7DD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“Select Fill Material Type F” should be “Subbase, Grading F”.</w:t>
      </w:r>
    </w:p>
    <w:p w:rsidR="004B7DDE" w:rsidRDefault="00834498" w:rsidP="004B7DD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“Geotextile Type 2” should be “Geotextile, Reinforcement – Type 2”.</w:t>
      </w:r>
    </w:p>
    <w:p w:rsidR="00834498" w:rsidRDefault="00834498" w:rsidP="004B7DD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“6” E-1 Gravel” should be “Aggregate Surface Course, Grading E-1”.  The dimension should be shown on the typical section.</w:t>
      </w:r>
    </w:p>
    <w:p w:rsidR="00622088" w:rsidRDefault="00622088" w:rsidP="00622088">
      <w:pPr>
        <w:pStyle w:val="ListParagraph"/>
        <w:spacing w:after="0" w:line="240" w:lineRule="auto"/>
        <w:ind w:left="2160"/>
        <w:rPr>
          <w:rFonts w:ascii="Times New Roman" w:hAnsi="Times New Roman" w:cs="Times New Roman"/>
          <w:sz w:val="24"/>
          <w:szCs w:val="24"/>
        </w:rPr>
      </w:pPr>
    </w:p>
    <w:p w:rsidR="00834498" w:rsidRDefault="006942D4" w:rsidP="006942D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It is unclear what the “Existing Road” arrow is trying to indicate.</w:t>
      </w:r>
    </w:p>
    <w:p w:rsidR="00622088" w:rsidRDefault="00622088" w:rsidP="00622088">
      <w:pPr>
        <w:pStyle w:val="ListParagraph"/>
        <w:spacing w:after="0" w:line="240" w:lineRule="auto"/>
        <w:ind w:left="1440"/>
        <w:rPr>
          <w:rFonts w:ascii="Times New Roman" w:hAnsi="Times New Roman" w:cs="Times New Roman"/>
          <w:sz w:val="24"/>
          <w:szCs w:val="24"/>
        </w:rPr>
      </w:pPr>
    </w:p>
    <w:p w:rsidR="004765CB" w:rsidRDefault="004765CB" w:rsidP="006942D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Horizontal dimension of culvert backfill should be shown on the typical section.  </w:t>
      </w:r>
      <w:r w:rsidR="002A6FA5">
        <w:rPr>
          <w:rFonts w:ascii="Times New Roman" w:hAnsi="Times New Roman" w:cs="Times New Roman"/>
          <w:sz w:val="24"/>
          <w:szCs w:val="24"/>
        </w:rPr>
        <w:t>It is unclear whether the vertical 1-foot thick Subbase, Grading F culvert bedding can be placed as shown on the typical section.</w:t>
      </w:r>
    </w:p>
    <w:p w:rsidR="00622088" w:rsidRPr="00622088" w:rsidRDefault="00622088" w:rsidP="00622088">
      <w:pPr>
        <w:spacing w:after="0" w:line="240" w:lineRule="auto"/>
        <w:rPr>
          <w:rFonts w:ascii="Times New Roman" w:hAnsi="Times New Roman" w:cs="Times New Roman"/>
          <w:sz w:val="24"/>
          <w:szCs w:val="24"/>
        </w:rPr>
      </w:pPr>
    </w:p>
    <w:p w:rsidR="006942D4" w:rsidRDefault="006942D4" w:rsidP="006942D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1 – </w:t>
      </w:r>
      <w:r w:rsidR="00FD620D">
        <w:rPr>
          <w:rFonts w:ascii="Times New Roman" w:hAnsi="Times New Roman" w:cs="Times New Roman"/>
          <w:sz w:val="24"/>
          <w:szCs w:val="24"/>
        </w:rPr>
        <w:t xml:space="preserve">states </w:t>
      </w:r>
      <w:r>
        <w:rPr>
          <w:rFonts w:ascii="Times New Roman" w:hAnsi="Times New Roman" w:cs="Times New Roman"/>
          <w:sz w:val="24"/>
          <w:szCs w:val="24"/>
        </w:rPr>
        <w:t xml:space="preserve">“Excavated material may be used for Fill Material, Type A as approved by the Engineer.” </w:t>
      </w:r>
      <w:r w:rsidR="00FD620D">
        <w:rPr>
          <w:rFonts w:ascii="Times New Roman" w:hAnsi="Times New Roman" w:cs="Times New Roman"/>
          <w:sz w:val="24"/>
          <w:szCs w:val="24"/>
        </w:rPr>
        <w:t>The geotechnical drilling suggests that the exi</w:t>
      </w:r>
      <w:r w:rsidR="009168E4">
        <w:rPr>
          <w:rFonts w:ascii="Times New Roman" w:hAnsi="Times New Roman" w:cs="Times New Roman"/>
          <w:sz w:val="24"/>
          <w:szCs w:val="24"/>
        </w:rPr>
        <w:t>s</w:t>
      </w:r>
      <w:r w:rsidR="00FD620D">
        <w:rPr>
          <w:rFonts w:ascii="Times New Roman" w:hAnsi="Times New Roman" w:cs="Times New Roman"/>
          <w:sz w:val="24"/>
          <w:szCs w:val="24"/>
        </w:rPr>
        <w:t xml:space="preserve">ting road embankment may meet the requirements of Selected Material, Type A; however, the culvert excavation will extend into the foundation soils which are </w:t>
      </w:r>
      <w:r w:rsidR="00622088">
        <w:rPr>
          <w:rFonts w:ascii="Times New Roman" w:hAnsi="Times New Roman" w:cs="Times New Roman"/>
          <w:sz w:val="24"/>
          <w:szCs w:val="24"/>
        </w:rPr>
        <w:t>less</w:t>
      </w:r>
      <w:r w:rsidR="00FD620D">
        <w:rPr>
          <w:rFonts w:ascii="Times New Roman" w:hAnsi="Times New Roman" w:cs="Times New Roman"/>
          <w:sz w:val="24"/>
          <w:szCs w:val="24"/>
        </w:rPr>
        <w:t xml:space="preserve"> likely to meet the requirements of Selected Material, Type A or </w:t>
      </w:r>
      <w:r w:rsidR="00622088">
        <w:rPr>
          <w:rFonts w:ascii="Times New Roman" w:hAnsi="Times New Roman" w:cs="Times New Roman"/>
          <w:sz w:val="24"/>
          <w:szCs w:val="24"/>
        </w:rPr>
        <w:t xml:space="preserve">possibly </w:t>
      </w:r>
      <w:r w:rsidR="00FD620D">
        <w:rPr>
          <w:rFonts w:ascii="Times New Roman" w:hAnsi="Times New Roman" w:cs="Times New Roman"/>
          <w:sz w:val="24"/>
          <w:szCs w:val="24"/>
        </w:rPr>
        <w:t>Type B.  I suggest that Note 1</w:t>
      </w:r>
      <w:r>
        <w:rPr>
          <w:rFonts w:ascii="Times New Roman" w:hAnsi="Times New Roman" w:cs="Times New Roman"/>
          <w:sz w:val="24"/>
          <w:szCs w:val="24"/>
        </w:rPr>
        <w:t xml:space="preserve"> be replaced with</w:t>
      </w:r>
      <w:r w:rsidR="00FD620D">
        <w:rPr>
          <w:rFonts w:ascii="Times New Roman" w:hAnsi="Times New Roman" w:cs="Times New Roman"/>
          <w:sz w:val="24"/>
          <w:szCs w:val="24"/>
        </w:rPr>
        <w:t>:</w:t>
      </w:r>
      <w:r>
        <w:rPr>
          <w:rFonts w:ascii="Times New Roman" w:hAnsi="Times New Roman" w:cs="Times New Roman"/>
          <w:sz w:val="24"/>
          <w:szCs w:val="24"/>
        </w:rPr>
        <w:t xml:space="preserve"> “Where Selected Material, Type B is specified on the typical sections Unclassified Excavation of the existing embankment may be used provided the materials meet Selected Material, Type C requirements.”</w:t>
      </w:r>
      <w:r w:rsidR="00622088">
        <w:rPr>
          <w:rFonts w:ascii="Times New Roman" w:hAnsi="Times New Roman" w:cs="Times New Roman"/>
          <w:sz w:val="24"/>
          <w:szCs w:val="24"/>
        </w:rPr>
        <w:t xml:space="preserve">  The project should consider what the contractor will need to do with excavated material that cannot be used as Selected Material, Type B.</w:t>
      </w:r>
    </w:p>
    <w:p w:rsidR="00622088" w:rsidRPr="00622088" w:rsidRDefault="00622088" w:rsidP="00622088">
      <w:pPr>
        <w:spacing w:after="0" w:line="240" w:lineRule="auto"/>
        <w:rPr>
          <w:rFonts w:ascii="Times New Roman" w:hAnsi="Times New Roman" w:cs="Times New Roman"/>
          <w:sz w:val="24"/>
          <w:szCs w:val="24"/>
        </w:rPr>
      </w:pPr>
    </w:p>
    <w:p w:rsidR="004765CB" w:rsidRDefault="004765CB" w:rsidP="006942D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Notes on Stream and Culvert Substrate Material do not provide clear guidance on how the material should or should not be placed.  </w:t>
      </w:r>
      <w:r w:rsidR="00087453">
        <w:rPr>
          <w:rFonts w:ascii="Times New Roman" w:hAnsi="Times New Roman" w:cs="Times New Roman"/>
          <w:sz w:val="24"/>
          <w:szCs w:val="24"/>
        </w:rPr>
        <w:t>Note 5 requires the placement of rocks in the channel by hand – does this mean “all rocks” or “some rocks”?  S</w:t>
      </w:r>
      <w:r>
        <w:rPr>
          <w:rFonts w:ascii="Times New Roman" w:hAnsi="Times New Roman" w:cs="Times New Roman"/>
          <w:sz w:val="24"/>
          <w:szCs w:val="24"/>
        </w:rPr>
        <w:t>uggest working with the Hydraulics Section on revisions to these notes.  Recommend inclusion of a note that requires placement of substrate to be accomplished in a manner that does not damage the bottom of the box culvert.</w:t>
      </w:r>
    </w:p>
    <w:p w:rsidR="00CE0AF5" w:rsidRDefault="00CE0AF5" w:rsidP="00CE0AF5">
      <w:pPr>
        <w:pStyle w:val="ListParagraph"/>
        <w:spacing w:after="0" w:line="240" w:lineRule="auto"/>
        <w:ind w:left="1440"/>
        <w:rPr>
          <w:rFonts w:ascii="Times New Roman" w:hAnsi="Times New Roman" w:cs="Times New Roman"/>
          <w:sz w:val="24"/>
          <w:szCs w:val="24"/>
        </w:rPr>
      </w:pPr>
    </w:p>
    <w:p w:rsidR="002A6FA5" w:rsidRDefault="002A6FA5" w:rsidP="002A6FA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Typical Road Section – </w:t>
      </w:r>
    </w:p>
    <w:p w:rsidR="002A6FA5" w:rsidRDefault="002A6FA5" w:rsidP="002A6FA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Standard Alaska DOT&amp;PF material types should be used:</w:t>
      </w:r>
    </w:p>
    <w:p w:rsidR="002A6FA5" w:rsidRDefault="002A6FA5" w:rsidP="002A6FA5">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 Fill Material, Type A” should be “Selected Material, Type A”.  </w:t>
      </w:r>
    </w:p>
    <w:p w:rsidR="002A6FA5" w:rsidRDefault="002A6FA5" w:rsidP="002A6FA5">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“6” E-1 Gravel” should be “Aggregate Surface Course, Grading E-1”.  The dimension should be shown on the typical section.</w:t>
      </w:r>
    </w:p>
    <w:p w:rsidR="006E1FAD" w:rsidRDefault="006E1FAD" w:rsidP="006E1FAD">
      <w:pPr>
        <w:pStyle w:val="ListParagraph"/>
        <w:spacing w:after="0" w:line="240" w:lineRule="auto"/>
        <w:ind w:left="2160"/>
        <w:rPr>
          <w:rFonts w:ascii="Times New Roman" w:hAnsi="Times New Roman" w:cs="Times New Roman"/>
          <w:sz w:val="24"/>
          <w:szCs w:val="24"/>
        </w:rPr>
      </w:pPr>
    </w:p>
    <w:p w:rsidR="006E1FAD" w:rsidRDefault="006E1FAD" w:rsidP="006E1F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Roadway Notes – Note # 5:</w:t>
      </w:r>
    </w:p>
    <w:p w:rsidR="006E1FAD" w:rsidRDefault="006E1FAD" w:rsidP="006E1FA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Note 5</w:t>
      </w:r>
      <w:r>
        <w:rPr>
          <w:rFonts w:ascii="Times New Roman" w:hAnsi="Times New Roman" w:cs="Times New Roman"/>
          <w:sz w:val="24"/>
          <w:szCs w:val="24"/>
        </w:rPr>
        <w:t xml:space="preserve"> – states “Excavated material </w:t>
      </w:r>
      <w:r>
        <w:rPr>
          <w:rFonts w:ascii="Times New Roman" w:hAnsi="Times New Roman" w:cs="Times New Roman"/>
          <w:sz w:val="24"/>
          <w:szCs w:val="24"/>
        </w:rPr>
        <w:t xml:space="preserve">from culvert installation </w:t>
      </w:r>
      <w:r>
        <w:rPr>
          <w:rFonts w:ascii="Times New Roman" w:hAnsi="Times New Roman" w:cs="Times New Roman"/>
          <w:sz w:val="24"/>
          <w:szCs w:val="24"/>
        </w:rPr>
        <w:t xml:space="preserve">may be used for </w:t>
      </w:r>
      <w:r>
        <w:rPr>
          <w:rFonts w:ascii="Times New Roman" w:hAnsi="Times New Roman" w:cs="Times New Roman"/>
          <w:sz w:val="24"/>
          <w:szCs w:val="24"/>
        </w:rPr>
        <w:t xml:space="preserve">Select material, Type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Fill </w:t>
      </w:r>
      <w:r>
        <w:rPr>
          <w:rFonts w:ascii="Times New Roman" w:hAnsi="Times New Roman" w:cs="Times New Roman"/>
          <w:sz w:val="24"/>
          <w:szCs w:val="24"/>
        </w:rPr>
        <w:t>if</w:t>
      </w:r>
      <w:r>
        <w:rPr>
          <w:rFonts w:ascii="Times New Roman" w:hAnsi="Times New Roman" w:cs="Times New Roman"/>
          <w:sz w:val="24"/>
          <w:szCs w:val="24"/>
        </w:rPr>
        <w:t xml:space="preserve"> approved by the Engineer.” The geotechnical drilling suggests that the existing road embankment may meet the requirements of Selected Material, Type A; however, the culvert excavation will extend into the foundation soils which are less likely to meet the requirements of Selected Material, Type A or possibly </w:t>
      </w:r>
      <w:r>
        <w:rPr>
          <w:rFonts w:ascii="Times New Roman" w:hAnsi="Times New Roman" w:cs="Times New Roman"/>
          <w:sz w:val="24"/>
          <w:szCs w:val="24"/>
        </w:rPr>
        <w:t>Type B.  I suggest that Note 5</w:t>
      </w:r>
      <w:r>
        <w:rPr>
          <w:rFonts w:ascii="Times New Roman" w:hAnsi="Times New Roman" w:cs="Times New Roman"/>
          <w:sz w:val="24"/>
          <w:szCs w:val="24"/>
        </w:rPr>
        <w:t xml:space="preserve"> be replaced with: “Where Selected Material, Type B is specified on the typical sections Unclassified Excavation may be used provided the materials meet Selected Material, Type C requirements.”  The project should consider what the contractor will need to do with excavated material that cannot be used as Selected Material, Type B.</w:t>
      </w:r>
    </w:p>
    <w:p w:rsidR="006E1FAD" w:rsidRPr="00622088" w:rsidRDefault="006E1FAD" w:rsidP="006E1FAD">
      <w:pPr>
        <w:spacing w:after="0" w:line="240" w:lineRule="auto"/>
        <w:rPr>
          <w:rFonts w:ascii="Times New Roman" w:hAnsi="Times New Roman" w:cs="Times New Roman"/>
          <w:sz w:val="24"/>
          <w:szCs w:val="24"/>
        </w:rPr>
      </w:pPr>
    </w:p>
    <w:p w:rsidR="006E1FAD" w:rsidRPr="006E1FAD" w:rsidRDefault="006E1FAD" w:rsidP="006E1FAD">
      <w:pPr>
        <w:pStyle w:val="ListParagraph"/>
        <w:spacing w:after="0" w:line="240" w:lineRule="auto"/>
        <w:ind w:left="1440"/>
        <w:rPr>
          <w:rFonts w:ascii="Times New Roman" w:hAnsi="Times New Roman" w:cs="Times New Roman"/>
          <w:sz w:val="24"/>
          <w:szCs w:val="24"/>
        </w:rPr>
      </w:pPr>
    </w:p>
    <w:p w:rsidR="002A6FA5" w:rsidRDefault="002A6FA5" w:rsidP="002A6FA5">
      <w:pPr>
        <w:spacing w:after="0" w:line="240" w:lineRule="auto"/>
        <w:rPr>
          <w:rFonts w:ascii="Times New Roman" w:hAnsi="Times New Roman" w:cs="Times New Roman"/>
          <w:sz w:val="24"/>
          <w:szCs w:val="24"/>
        </w:rPr>
      </w:pPr>
    </w:p>
    <w:p w:rsidR="002A6FA5" w:rsidRDefault="002A6FA5" w:rsidP="002A6F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Typical Collar Riprap Detail-</w:t>
      </w:r>
    </w:p>
    <w:p w:rsidR="001300BA" w:rsidRDefault="001300BA" w:rsidP="001300BA">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Geo</w:t>
      </w:r>
      <w:r w:rsidR="009168E4">
        <w:rPr>
          <w:rFonts w:ascii="Times New Roman" w:hAnsi="Times New Roman" w:cs="Times New Roman"/>
          <w:sz w:val="24"/>
          <w:szCs w:val="24"/>
        </w:rPr>
        <w:t>textile, Erosion Control</w:t>
      </w:r>
      <w:r>
        <w:rPr>
          <w:rFonts w:ascii="Times New Roman" w:hAnsi="Times New Roman" w:cs="Times New Roman"/>
          <w:sz w:val="24"/>
          <w:szCs w:val="24"/>
        </w:rPr>
        <w:t xml:space="preserve"> should be placed between embankment fill and riprap and also between the waterway bank and riprap.</w:t>
      </w:r>
    </w:p>
    <w:p w:rsidR="00622088" w:rsidRPr="00622088" w:rsidRDefault="00622088" w:rsidP="00622088">
      <w:pPr>
        <w:spacing w:after="0" w:line="240" w:lineRule="auto"/>
        <w:rPr>
          <w:rFonts w:ascii="Times New Roman" w:hAnsi="Times New Roman" w:cs="Times New Roman"/>
          <w:sz w:val="24"/>
          <w:szCs w:val="24"/>
        </w:rPr>
      </w:pPr>
    </w:p>
    <w:p w:rsidR="001300BA" w:rsidRDefault="001300BA" w:rsidP="001300BA">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3 feet of riprap seems significantly less than is typically included in project</w:t>
      </w:r>
      <w:r w:rsidR="009168E4">
        <w:rPr>
          <w:rFonts w:ascii="Times New Roman" w:hAnsi="Times New Roman" w:cs="Times New Roman"/>
          <w:sz w:val="24"/>
          <w:szCs w:val="24"/>
        </w:rPr>
        <w:t>s</w:t>
      </w:r>
      <w:r>
        <w:rPr>
          <w:rFonts w:ascii="Times New Roman" w:hAnsi="Times New Roman" w:cs="Times New Roman"/>
          <w:sz w:val="24"/>
          <w:szCs w:val="24"/>
        </w:rPr>
        <w:t>; recommend the designer work with the Hydraulics Section on this issue.</w:t>
      </w:r>
    </w:p>
    <w:p w:rsidR="001300BA" w:rsidRDefault="001300BA" w:rsidP="001300BA">
      <w:pPr>
        <w:spacing w:after="0" w:line="240" w:lineRule="auto"/>
        <w:rPr>
          <w:rFonts w:ascii="Times New Roman" w:hAnsi="Times New Roman" w:cs="Times New Roman"/>
          <w:sz w:val="24"/>
          <w:szCs w:val="24"/>
        </w:rPr>
      </w:pPr>
    </w:p>
    <w:p w:rsidR="00CE0AF5" w:rsidRDefault="00CE0AF5"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Sheets C-200, C-201, and C-202:</w:t>
      </w:r>
    </w:p>
    <w:p w:rsidR="00CE0AF5" w:rsidRDefault="00CE0AF5" w:rsidP="00CE0AF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Box Culvert Table indicates the minimum cover thickness is 1.4 feet.  This conflicts with the information on the Typical Culvert section on Sheet C-101, which indicates a minimum cover thickness of 2.0 feet.  Recommend review of the Plan Set and Specifications for consistency.</w:t>
      </w:r>
    </w:p>
    <w:p w:rsidR="00CE0AF5" w:rsidRDefault="00CE0AF5" w:rsidP="00CE0AF5">
      <w:pPr>
        <w:pStyle w:val="ListParagraph"/>
        <w:spacing w:after="0" w:line="240" w:lineRule="auto"/>
        <w:rPr>
          <w:rFonts w:ascii="Times New Roman" w:hAnsi="Times New Roman" w:cs="Times New Roman"/>
          <w:sz w:val="24"/>
          <w:szCs w:val="24"/>
        </w:rPr>
      </w:pPr>
    </w:p>
    <w:p w:rsidR="00CE0AF5" w:rsidRPr="00CE0AF5" w:rsidRDefault="00CE0AF5" w:rsidP="00CE0AF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Legend – The symbol for Culvert, Stream and Weir Substrate is the same.</w:t>
      </w:r>
      <w:r w:rsidR="00087453">
        <w:rPr>
          <w:rFonts w:ascii="Times New Roman" w:hAnsi="Times New Roman" w:cs="Times New Roman"/>
          <w:sz w:val="24"/>
          <w:szCs w:val="24"/>
        </w:rPr>
        <w:t xml:space="preserve">  “Culvert Substrate” is defined by the gradations in Table 1 and Table 2 on Sheet C-101; however, I did not see any mention that Channel Substrate and Weir Substrate have the same gradations or requirements.  Suggest clarification of this.</w:t>
      </w:r>
    </w:p>
    <w:p w:rsidR="00CE0AF5" w:rsidRDefault="00CE0AF5" w:rsidP="007E636E">
      <w:pPr>
        <w:spacing w:after="0" w:line="240" w:lineRule="auto"/>
        <w:rPr>
          <w:rFonts w:ascii="Times New Roman" w:hAnsi="Times New Roman" w:cs="Times New Roman"/>
          <w:sz w:val="24"/>
          <w:szCs w:val="24"/>
          <w:u w:val="single"/>
        </w:rPr>
      </w:pPr>
    </w:p>
    <w:p w:rsidR="00087453" w:rsidRDefault="00087453" w:rsidP="00087453">
      <w:pPr>
        <w:spacing w:after="0" w:line="240" w:lineRule="auto"/>
        <w:rPr>
          <w:rFonts w:ascii="Times New Roman" w:hAnsi="Times New Roman" w:cs="Times New Roman"/>
          <w:sz w:val="24"/>
          <w:szCs w:val="24"/>
        </w:rPr>
      </w:pPr>
      <w:r>
        <w:rPr>
          <w:rFonts w:ascii="Times New Roman" w:hAnsi="Times New Roman" w:cs="Times New Roman"/>
          <w:sz w:val="24"/>
          <w:szCs w:val="24"/>
        </w:rPr>
        <w:t>Sheets C-400, C-401, and C-402:</w:t>
      </w:r>
    </w:p>
    <w:p w:rsidR="00087453" w:rsidRDefault="00087453" w:rsidP="0008745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Standard Alaska DOT&amp;PF material types should be used:</w:t>
      </w:r>
    </w:p>
    <w:p w:rsidR="00087453" w:rsidRDefault="00087453" w:rsidP="00087453">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“Type F Culvert Bedding” should be “Subbase, Grading F”.</w:t>
      </w:r>
    </w:p>
    <w:p w:rsidR="00087453" w:rsidRDefault="00087453" w:rsidP="00087453">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“Geotextile Type 2” should be “Geotextile, Reinforcement – Type 2”.</w:t>
      </w:r>
    </w:p>
    <w:p w:rsidR="00CE0AF5" w:rsidRDefault="00CE0AF5" w:rsidP="007E636E">
      <w:pPr>
        <w:spacing w:after="0" w:line="240" w:lineRule="auto"/>
        <w:rPr>
          <w:rFonts w:ascii="Times New Roman" w:hAnsi="Times New Roman" w:cs="Times New Roman"/>
          <w:sz w:val="24"/>
          <w:szCs w:val="24"/>
          <w:u w:val="single"/>
        </w:rPr>
      </w:pPr>
    </w:p>
    <w:p w:rsidR="007E636E" w:rsidRPr="007E636E" w:rsidRDefault="00913F3B" w:rsidP="007E636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Specifications</w:t>
      </w:r>
      <w:r w:rsidR="007E636E" w:rsidRPr="007E636E">
        <w:rPr>
          <w:rFonts w:ascii="Times New Roman" w:hAnsi="Times New Roman" w:cs="Times New Roman"/>
          <w:sz w:val="24"/>
          <w:szCs w:val="24"/>
          <w:u w:val="single"/>
        </w:rPr>
        <w:t>:</w:t>
      </w:r>
    </w:p>
    <w:p w:rsidR="007E636E" w:rsidRDefault="007E636E" w:rsidP="007E636E">
      <w:pPr>
        <w:spacing w:after="0" w:line="240" w:lineRule="auto"/>
        <w:rPr>
          <w:rFonts w:ascii="Times New Roman" w:hAnsi="Times New Roman" w:cs="Times New Roman"/>
          <w:sz w:val="24"/>
          <w:szCs w:val="24"/>
        </w:rPr>
      </w:pPr>
    </w:p>
    <w:p w:rsidR="00F653D3" w:rsidRDefault="00F653D3"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General Requirements:</w:t>
      </w:r>
    </w:p>
    <w:p w:rsidR="00F653D3" w:rsidRPr="00F653D3" w:rsidRDefault="00F653D3" w:rsidP="00F653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Scope of Work-</w:t>
      </w:r>
    </w:p>
    <w:p w:rsidR="00622088" w:rsidRDefault="00F653D3" w:rsidP="00F653D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Recommend that you discuss the question of road closure duration with Alaska DOT&amp;PF Northern Region Maintenance Engineer</w:t>
      </w:r>
      <w:r w:rsidR="00D523A8">
        <w:rPr>
          <w:rFonts w:ascii="Times New Roman" w:hAnsi="Times New Roman" w:cs="Times New Roman"/>
          <w:sz w:val="24"/>
          <w:szCs w:val="24"/>
        </w:rPr>
        <w:t xml:space="preserve"> (Dan</w:t>
      </w:r>
      <w:r>
        <w:rPr>
          <w:rFonts w:ascii="Times New Roman" w:hAnsi="Times New Roman" w:cs="Times New Roman"/>
          <w:sz w:val="24"/>
          <w:szCs w:val="24"/>
        </w:rPr>
        <w:t xml:space="preserve"> Adamczak); I doubt that the road can be closed to 30 consecutive days. </w:t>
      </w:r>
      <w:r w:rsidR="00D523A8">
        <w:rPr>
          <w:rFonts w:ascii="Times New Roman" w:hAnsi="Times New Roman" w:cs="Times New Roman"/>
          <w:sz w:val="24"/>
          <w:szCs w:val="24"/>
        </w:rPr>
        <w:t>Suggest that the question of half-width constr</w:t>
      </w:r>
      <w:r w:rsidR="009168E4">
        <w:rPr>
          <w:rFonts w:ascii="Times New Roman" w:hAnsi="Times New Roman" w:cs="Times New Roman"/>
          <w:sz w:val="24"/>
          <w:szCs w:val="24"/>
        </w:rPr>
        <w:t>uction be considered and that if</w:t>
      </w:r>
      <w:r w:rsidR="00D523A8">
        <w:rPr>
          <w:rFonts w:ascii="Times New Roman" w:hAnsi="Times New Roman" w:cs="Times New Roman"/>
          <w:sz w:val="24"/>
          <w:szCs w:val="24"/>
        </w:rPr>
        <w:t xml:space="preserve"> this is going to be a requirement of the Department, then this should be</w:t>
      </w:r>
      <w:r w:rsidR="009168E4">
        <w:rPr>
          <w:rFonts w:ascii="Times New Roman" w:hAnsi="Times New Roman" w:cs="Times New Roman"/>
          <w:sz w:val="24"/>
          <w:szCs w:val="24"/>
        </w:rPr>
        <w:t xml:space="preserve"> clearly stated in the Special P</w:t>
      </w:r>
      <w:r w:rsidR="00D523A8">
        <w:rPr>
          <w:rFonts w:ascii="Times New Roman" w:hAnsi="Times New Roman" w:cs="Times New Roman"/>
          <w:sz w:val="24"/>
          <w:szCs w:val="24"/>
        </w:rPr>
        <w:t>rovisions or on the Plan Set.</w:t>
      </w:r>
    </w:p>
    <w:p w:rsidR="00F653D3" w:rsidRDefault="00F653D3" w:rsidP="0062208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F653D3" w:rsidRDefault="00F653D3" w:rsidP="00F653D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Suggest that you consider the timing requirements; it is not obvious to me why all construction activities must be completed by May 1.  </w:t>
      </w:r>
      <w:r w:rsidR="00E773DE">
        <w:rPr>
          <w:rFonts w:ascii="Times New Roman" w:hAnsi="Times New Roman" w:cs="Times New Roman"/>
          <w:sz w:val="24"/>
          <w:szCs w:val="24"/>
        </w:rPr>
        <w:t xml:space="preserve">This </w:t>
      </w:r>
      <w:r w:rsidR="009168E4">
        <w:rPr>
          <w:rFonts w:ascii="Times New Roman" w:hAnsi="Times New Roman" w:cs="Times New Roman"/>
          <w:sz w:val="24"/>
          <w:szCs w:val="24"/>
        </w:rPr>
        <w:t xml:space="preserve">also </w:t>
      </w:r>
      <w:r w:rsidR="00E773DE">
        <w:rPr>
          <w:rFonts w:ascii="Times New Roman" w:hAnsi="Times New Roman" w:cs="Times New Roman"/>
          <w:sz w:val="24"/>
          <w:szCs w:val="24"/>
        </w:rPr>
        <w:t>appears to conflict with Specification</w:t>
      </w:r>
      <w:r w:rsidR="009168E4">
        <w:rPr>
          <w:rFonts w:ascii="Times New Roman" w:hAnsi="Times New Roman" w:cs="Times New Roman"/>
          <w:sz w:val="24"/>
          <w:szCs w:val="24"/>
        </w:rPr>
        <w:t xml:space="preserve"> 690, which requires watering of</w:t>
      </w:r>
      <w:r w:rsidR="00E773DE">
        <w:rPr>
          <w:rFonts w:ascii="Times New Roman" w:hAnsi="Times New Roman" w:cs="Times New Roman"/>
          <w:sz w:val="24"/>
          <w:szCs w:val="24"/>
        </w:rPr>
        <w:t xml:space="preserve"> replaced vegetative mat until September 30</w:t>
      </w:r>
      <w:r w:rsidR="00E773DE" w:rsidRPr="00E773DE">
        <w:rPr>
          <w:rFonts w:ascii="Times New Roman" w:hAnsi="Times New Roman" w:cs="Times New Roman"/>
          <w:sz w:val="24"/>
          <w:szCs w:val="24"/>
          <w:vertAlign w:val="superscript"/>
        </w:rPr>
        <w:t>th</w:t>
      </w:r>
      <w:r w:rsidR="00E773DE">
        <w:rPr>
          <w:rFonts w:ascii="Times New Roman" w:hAnsi="Times New Roman" w:cs="Times New Roman"/>
          <w:sz w:val="24"/>
          <w:szCs w:val="24"/>
        </w:rPr>
        <w:t xml:space="preserve">.  </w:t>
      </w:r>
      <w:r>
        <w:rPr>
          <w:rFonts w:ascii="Times New Roman" w:hAnsi="Times New Roman" w:cs="Times New Roman"/>
          <w:sz w:val="24"/>
          <w:szCs w:val="24"/>
        </w:rPr>
        <w:t xml:space="preserve">This may </w:t>
      </w:r>
      <w:r w:rsidR="00E773DE">
        <w:rPr>
          <w:rFonts w:ascii="Times New Roman" w:hAnsi="Times New Roman" w:cs="Times New Roman"/>
          <w:sz w:val="24"/>
          <w:szCs w:val="24"/>
        </w:rPr>
        <w:t xml:space="preserve">also </w:t>
      </w:r>
      <w:r>
        <w:rPr>
          <w:rFonts w:ascii="Times New Roman" w:hAnsi="Times New Roman" w:cs="Times New Roman"/>
          <w:sz w:val="24"/>
          <w:szCs w:val="24"/>
        </w:rPr>
        <w:t>require more crews and more equipment that might increase project costs.</w:t>
      </w:r>
    </w:p>
    <w:p w:rsidR="00F653D3" w:rsidRDefault="00F653D3" w:rsidP="00F653D3">
      <w:pPr>
        <w:pStyle w:val="ListParagraph"/>
        <w:spacing w:after="0" w:line="240" w:lineRule="auto"/>
        <w:ind w:left="1440"/>
        <w:rPr>
          <w:rFonts w:ascii="Times New Roman" w:hAnsi="Times New Roman" w:cs="Times New Roman"/>
          <w:sz w:val="24"/>
          <w:szCs w:val="24"/>
        </w:rPr>
      </w:pPr>
    </w:p>
    <w:p w:rsidR="00F653D3" w:rsidRDefault="00F653D3" w:rsidP="00F653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Permits-</w:t>
      </w:r>
    </w:p>
    <w:p w:rsidR="00F653D3" w:rsidRDefault="00F653D3" w:rsidP="00F653D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Language require</w:t>
      </w:r>
      <w:r w:rsidR="009168E4">
        <w:rPr>
          <w:rFonts w:ascii="Times New Roman" w:hAnsi="Times New Roman" w:cs="Times New Roman"/>
          <w:sz w:val="24"/>
          <w:szCs w:val="24"/>
        </w:rPr>
        <w:t>s</w:t>
      </w:r>
      <w:r>
        <w:rPr>
          <w:rFonts w:ascii="Times New Roman" w:hAnsi="Times New Roman" w:cs="Times New Roman"/>
          <w:sz w:val="24"/>
          <w:szCs w:val="24"/>
        </w:rPr>
        <w:t xml:space="preserve"> the contractor to provide alternative road routes if fully closing the road; I am not sure this is feasible on this project.  Recommend that you </w:t>
      </w:r>
      <w:r>
        <w:rPr>
          <w:rFonts w:ascii="Times New Roman" w:hAnsi="Times New Roman" w:cs="Times New Roman"/>
          <w:sz w:val="24"/>
          <w:szCs w:val="24"/>
        </w:rPr>
        <w:lastRenderedPageBreak/>
        <w:t>discuss the question of road closure duration with Alaska DOT&amp;PF Northern R</w:t>
      </w:r>
      <w:r w:rsidR="009168E4">
        <w:rPr>
          <w:rFonts w:ascii="Times New Roman" w:hAnsi="Times New Roman" w:cs="Times New Roman"/>
          <w:sz w:val="24"/>
          <w:szCs w:val="24"/>
        </w:rPr>
        <w:t>egion Maintenance Engineer (Dan</w:t>
      </w:r>
      <w:r>
        <w:rPr>
          <w:rFonts w:ascii="Times New Roman" w:hAnsi="Times New Roman" w:cs="Times New Roman"/>
          <w:sz w:val="24"/>
          <w:szCs w:val="24"/>
        </w:rPr>
        <w:t xml:space="preserve"> Adamczak).</w:t>
      </w:r>
    </w:p>
    <w:p w:rsidR="00E773DE" w:rsidRDefault="00E773DE" w:rsidP="00E773DE">
      <w:pPr>
        <w:spacing w:after="0" w:line="240" w:lineRule="auto"/>
        <w:rPr>
          <w:rFonts w:ascii="Times New Roman" w:hAnsi="Times New Roman" w:cs="Times New Roman"/>
          <w:sz w:val="24"/>
          <w:szCs w:val="24"/>
        </w:rPr>
      </w:pPr>
    </w:p>
    <w:p w:rsidR="00913F3B" w:rsidRDefault="00913F3B" w:rsidP="00E773DE">
      <w:pPr>
        <w:spacing w:after="0" w:line="240" w:lineRule="auto"/>
        <w:rPr>
          <w:rFonts w:ascii="Times New Roman" w:hAnsi="Times New Roman" w:cs="Times New Roman"/>
          <w:sz w:val="24"/>
          <w:szCs w:val="24"/>
        </w:rPr>
      </w:pPr>
      <w:r>
        <w:rPr>
          <w:rFonts w:ascii="Times New Roman" w:hAnsi="Times New Roman" w:cs="Times New Roman"/>
          <w:sz w:val="24"/>
          <w:szCs w:val="24"/>
        </w:rPr>
        <w:t>Page 3 of the Specifications-65% is titled Standard Modifications to the Alaska Department of Transportation and Public Facilities Standard Specifications for Highway Construction 2017 Edition; suggest you discuss this title with Alaska DOT&amp;PF Northern R</w:t>
      </w:r>
      <w:r w:rsidR="009168E4">
        <w:rPr>
          <w:rFonts w:ascii="Times New Roman" w:hAnsi="Times New Roman" w:cs="Times New Roman"/>
          <w:sz w:val="24"/>
          <w:szCs w:val="24"/>
        </w:rPr>
        <w:t>egion Maintenance Engineer (Dan</w:t>
      </w:r>
      <w:r>
        <w:rPr>
          <w:rFonts w:ascii="Times New Roman" w:hAnsi="Times New Roman" w:cs="Times New Roman"/>
          <w:sz w:val="24"/>
          <w:szCs w:val="24"/>
        </w:rPr>
        <w:t xml:space="preserve"> Adamczak) as I think these should more properly be termed Special Provisions.</w:t>
      </w:r>
    </w:p>
    <w:p w:rsidR="00913F3B" w:rsidRDefault="00913F3B" w:rsidP="00E773DE">
      <w:pPr>
        <w:spacing w:after="0" w:line="240" w:lineRule="auto"/>
        <w:rPr>
          <w:rFonts w:ascii="Times New Roman" w:hAnsi="Times New Roman" w:cs="Times New Roman"/>
          <w:sz w:val="24"/>
          <w:szCs w:val="24"/>
        </w:rPr>
      </w:pPr>
    </w:p>
    <w:p w:rsidR="00E773DE" w:rsidRDefault="00E773DE" w:rsidP="00E773DE">
      <w:pPr>
        <w:spacing w:after="0" w:line="240" w:lineRule="auto"/>
        <w:rPr>
          <w:rFonts w:ascii="Times New Roman" w:hAnsi="Times New Roman" w:cs="Times New Roman"/>
          <w:sz w:val="24"/>
          <w:szCs w:val="24"/>
        </w:rPr>
      </w:pPr>
      <w:r>
        <w:rPr>
          <w:rFonts w:ascii="Times New Roman" w:hAnsi="Times New Roman" w:cs="Times New Roman"/>
          <w:sz w:val="24"/>
          <w:szCs w:val="24"/>
        </w:rPr>
        <w:t>Section 105 Control of Work</w:t>
      </w:r>
      <w:r w:rsidR="00A2189C">
        <w:rPr>
          <w:rFonts w:ascii="Times New Roman" w:hAnsi="Times New Roman" w:cs="Times New Roman"/>
          <w:sz w:val="24"/>
          <w:szCs w:val="24"/>
        </w:rPr>
        <w:t>:</w:t>
      </w:r>
    </w:p>
    <w:p w:rsidR="00E773DE" w:rsidRDefault="00E773DE" w:rsidP="00A2189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Unless defined elsewhere, CRWP should be defined.</w:t>
      </w:r>
    </w:p>
    <w:p w:rsidR="00A2189C" w:rsidRDefault="00A2189C" w:rsidP="00A2189C">
      <w:pPr>
        <w:spacing w:after="0" w:line="240" w:lineRule="auto"/>
        <w:rPr>
          <w:rFonts w:ascii="Times New Roman" w:hAnsi="Times New Roman" w:cs="Times New Roman"/>
          <w:sz w:val="24"/>
          <w:szCs w:val="24"/>
        </w:rPr>
      </w:pPr>
    </w:p>
    <w:p w:rsidR="00622088" w:rsidRPr="00622088" w:rsidRDefault="00622088" w:rsidP="00622088">
      <w:pPr>
        <w:spacing w:after="0" w:line="240" w:lineRule="auto"/>
        <w:rPr>
          <w:rFonts w:ascii="Times New Roman" w:hAnsi="Times New Roman" w:cs="Times New Roman"/>
          <w:sz w:val="24"/>
          <w:szCs w:val="24"/>
        </w:rPr>
      </w:pPr>
      <w:r w:rsidRPr="00622088">
        <w:rPr>
          <w:rFonts w:ascii="Times New Roman" w:hAnsi="Times New Roman" w:cs="Times New Roman"/>
          <w:sz w:val="24"/>
          <w:szCs w:val="24"/>
        </w:rPr>
        <w:t>Section 203-3.01 General-</w:t>
      </w:r>
    </w:p>
    <w:p w:rsidR="00622088" w:rsidRDefault="00A2189C" w:rsidP="006220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second paragraph requires the contractor to test and reuse existing material in construction if approved by the owner/government representative.  I suggest that you may want to reconsider if this approach will be practical given the project location, logistics and timing limitations.  It may be more expedient and practical to allow the excavation of the existing embankment to be used as Selected Material, Type B if it meets the requirements of Selected Material, Type C as this does not require laboratory testing.  This approach may eliminate the need for the requirement to perform gradation tests on the existing embankment material as required by the third paragraph.</w:t>
      </w:r>
    </w:p>
    <w:p w:rsidR="00622088" w:rsidRDefault="00622088" w:rsidP="00622088">
      <w:pPr>
        <w:spacing w:after="0" w:line="240" w:lineRule="auto"/>
        <w:rPr>
          <w:rFonts w:ascii="Times New Roman" w:hAnsi="Times New Roman" w:cs="Times New Roman"/>
          <w:sz w:val="24"/>
          <w:szCs w:val="24"/>
        </w:rPr>
      </w:pPr>
    </w:p>
    <w:p w:rsidR="00A2189C" w:rsidRPr="00622088" w:rsidRDefault="00622088" w:rsidP="00622088">
      <w:pPr>
        <w:spacing w:after="0" w:line="240" w:lineRule="auto"/>
        <w:rPr>
          <w:rFonts w:ascii="Times New Roman" w:hAnsi="Times New Roman" w:cs="Times New Roman"/>
          <w:sz w:val="24"/>
          <w:szCs w:val="24"/>
        </w:rPr>
      </w:pPr>
      <w:r w:rsidRPr="00622088">
        <w:rPr>
          <w:rFonts w:ascii="Times New Roman" w:hAnsi="Times New Roman" w:cs="Times New Roman"/>
          <w:sz w:val="24"/>
          <w:szCs w:val="24"/>
        </w:rPr>
        <w:t>Section 203-5.01 Basis of Payment-</w:t>
      </w:r>
      <w:r w:rsidR="00A2189C" w:rsidRPr="00622088">
        <w:rPr>
          <w:rFonts w:ascii="Times New Roman" w:hAnsi="Times New Roman" w:cs="Times New Roman"/>
          <w:sz w:val="24"/>
          <w:szCs w:val="24"/>
        </w:rPr>
        <w:br/>
      </w:r>
    </w:p>
    <w:p w:rsidR="00A2189C" w:rsidRDefault="00A2189C" w:rsidP="006220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 Item 203(3) is </w:t>
      </w:r>
      <w:r w:rsidR="00A02DAA">
        <w:rPr>
          <w:rFonts w:ascii="Times New Roman" w:hAnsi="Times New Roman" w:cs="Times New Roman"/>
          <w:sz w:val="24"/>
          <w:szCs w:val="24"/>
        </w:rPr>
        <w:t xml:space="preserve">listed for both </w:t>
      </w:r>
      <w:r>
        <w:rPr>
          <w:rFonts w:ascii="Times New Roman" w:hAnsi="Times New Roman" w:cs="Times New Roman"/>
          <w:sz w:val="24"/>
          <w:szCs w:val="24"/>
        </w:rPr>
        <w:t xml:space="preserve">for </w:t>
      </w:r>
      <w:r w:rsidR="00A02DAA">
        <w:rPr>
          <w:rFonts w:ascii="Times New Roman" w:hAnsi="Times New Roman" w:cs="Times New Roman"/>
          <w:sz w:val="24"/>
          <w:szCs w:val="24"/>
        </w:rPr>
        <w:t xml:space="preserve">Unclassified Excavation and </w:t>
      </w:r>
      <w:r>
        <w:rPr>
          <w:rFonts w:ascii="Times New Roman" w:hAnsi="Times New Roman" w:cs="Times New Roman"/>
          <w:sz w:val="24"/>
          <w:szCs w:val="24"/>
        </w:rPr>
        <w:t xml:space="preserve">Usable Excavation. </w:t>
      </w:r>
      <w:r w:rsidR="00A02DAA">
        <w:rPr>
          <w:rFonts w:ascii="Times New Roman" w:hAnsi="Times New Roman" w:cs="Times New Roman"/>
          <w:sz w:val="24"/>
          <w:szCs w:val="24"/>
        </w:rPr>
        <w:t xml:space="preserve">  I bel</w:t>
      </w:r>
      <w:r w:rsidR="009168E4">
        <w:rPr>
          <w:rFonts w:ascii="Times New Roman" w:hAnsi="Times New Roman" w:cs="Times New Roman"/>
          <w:sz w:val="24"/>
          <w:szCs w:val="24"/>
        </w:rPr>
        <w:t>ieve that normally each pay item</w:t>
      </w:r>
      <w:r w:rsidR="00A02DAA">
        <w:rPr>
          <w:rFonts w:ascii="Times New Roman" w:hAnsi="Times New Roman" w:cs="Times New Roman"/>
          <w:sz w:val="24"/>
          <w:szCs w:val="24"/>
        </w:rPr>
        <w:t xml:space="preserve"> can only apply to a specific task or material.</w:t>
      </w:r>
      <w:r>
        <w:rPr>
          <w:rFonts w:ascii="Times New Roman" w:hAnsi="Times New Roman" w:cs="Times New Roman"/>
          <w:sz w:val="24"/>
          <w:szCs w:val="24"/>
        </w:rPr>
        <w:t xml:space="preserve"> Elsewhere in the document, the contractor is required to </w:t>
      </w:r>
      <w:r w:rsidR="00A02DAA">
        <w:rPr>
          <w:rFonts w:ascii="Times New Roman" w:hAnsi="Times New Roman" w:cs="Times New Roman"/>
          <w:sz w:val="24"/>
          <w:szCs w:val="24"/>
        </w:rPr>
        <w:t xml:space="preserve">complete construction in accordance with Alaska DOT&amp;PF Standard Specifications for Highway Construction.  Alaska DOT&amp;PF typically does not include a pay item for Usable Excavation, nor is it clear how a contractor could know ahead of construction what </w:t>
      </w:r>
      <w:r w:rsidR="009168E4">
        <w:rPr>
          <w:rFonts w:ascii="Times New Roman" w:hAnsi="Times New Roman" w:cs="Times New Roman"/>
          <w:sz w:val="24"/>
          <w:szCs w:val="24"/>
        </w:rPr>
        <w:t xml:space="preserve">percentage </w:t>
      </w:r>
      <w:r w:rsidR="00A02DAA">
        <w:rPr>
          <w:rFonts w:ascii="Times New Roman" w:hAnsi="Times New Roman" w:cs="Times New Roman"/>
          <w:sz w:val="24"/>
          <w:szCs w:val="24"/>
        </w:rPr>
        <w:t>of the existing embankment is usable vs. unusable.  Standard Specifications require the contractor to incorporate usable excavation into the project prior to bringing in borrow; I believe the cost for this is typically included in the bid cost for Unclassified Excavation.</w:t>
      </w:r>
    </w:p>
    <w:p w:rsidR="00A02DAA" w:rsidRDefault="00A02DAA" w:rsidP="00A02DAA">
      <w:pPr>
        <w:spacing w:after="0" w:line="240" w:lineRule="auto"/>
        <w:rPr>
          <w:rFonts w:ascii="Times New Roman" w:hAnsi="Times New Roman" w:cs="Times New Roman"/>
          <w:sz w:val="24"/>
          <w:szCs w:val="24"/>
        </w:rPr>
      </w:pPr>
    </w:p>
    <w:p w:rsidR="00A02DAA" w:rsidRPr="00A02DAA" w:rsidRDefault="00A02DAA" w:rsidP="006220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Pay Item 203 (5) is list</w:t>
      </w:r>
      <w:r w:rsidR="009168E4">
        <w:rPr>
          <w:rFonts w:ascii="Times New Roman" w:hAnsi="Times New Roman" w:cs="Times New Roman"/>
          <w:sz w:val="24"/>
          <w:szCs w:val="24"/>
        </w:rPr>
        <w:t>ed for both Re-use Select Fill M</w:t>
      </w:r>
      <w:r>
        <w:rPr>
          <w:rFonts w:ascii="Times New Roman" w:hAnsi="Times New Roman" w:cs="Times New Roman"/>
          <w:sz w:val="24"/>
          <w:szCs w:val="24"/>
        </w:rPr>
        <w:t>aterial Type A and Borrow Select Material, Type A.  I believe that normally each pay time can only apply to a specific task or material.</w:t>
      </w:r>
      <w:r w:rsidR="00A808B9">
        <w:rPr>
          <w:rFonts w:ascii="Times New Roman" w:hAnsi="Times New Roman" w:cs="Times New Roman"/>
          <w:sz w:val="24"/>
          <w:szCs w:val="24"/>
        </w:rPr>
        <w:t xml:space="preserve">  I believe the re-use of existing embankment</w:t>
      </w:r>
      <w:r w:rsidR="00913F3B">
        <w:rPr>
          <w:rFonts w:ascii="Times New Roman" w:hAnsi="Times New Roman" w:cs="Times New Roman"/>
          <w:sz w:val="24"/>
          <w:szCs w:val="24"/>
        </w:rPr>
        <w:t xml:space="preserve"> is normally</w:t>
      </w:r>
      <w:r w:rsidR="00A808B9">
        <w:rPr>
          <w:rFonts w:ascii="Times New Roman" w:hAnsi="Times New Roman" w:cs="Times New Roman"/>
          <w:sz w:val="24"/>
          <w:szCs w:val="24"/>
        </w:rPr>
        <w:t xml:space="preserve"> incorporated into the overall</w:t>
      </w:r>
      <w:r w:rsidR="00622088">
        <w:rPr>
          <w:rFonts w:ascii="Times New Roman" w:hAnsi="Times New Roman" w:cs="Times New Roman"/>
          <w:sz w:val="24"/>
          <w:szCs w:val="24"/>
        </w:rPr>
        <w:t xml:space="preserve"> </w:t>
      </w:r>
      <w:r w:rsidR="00A808B9">
        <w:rPr>
          <w:rFonts w:ascii="Times New Roman" w:hAnsi="Times New Roman" w:cs="Times New Roman"/>
          <w:sz w:val="24"/>
          <w:szCs w:val="24"/>
        </w:rPr>
        <w:t xml:space="preserve">project costs and is not a stand-alone bid item.  </w:t>
      </w:r>
    </w:p>
    <w:p w:rsidR="00F653D3" w:rsidRDefault="00F653D3" w:rsidP="007E636E">
      <w:pPr>
        <w:spacing w:after="0" w:line="240" w:lineRule="auto"/>
        <w:rPr>
          <w:rFonts w:ascii="Times New Roman" w:hAnsi="Times New Roman" w:cs="Times New Roman"/>
          <w:sz w:val="24"/>
          <w:szCs w:val="24"/>
        </w:rPr>
      </w:pPr>
    </w:p>
    <w:p w:rsidR="007E636E" w:rsidRDefault="00622088"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Section 204-2.01 Materials-</w:t>
      </w:r>
    </w:p>
    <w:p w:rsidR="00622088" w:rsidRDefault="00622088" w:rsidP="0062208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Culvert bedding and backfill is defined as “ADOT&amp;PF Select Material Type F”; this should be Subbase, Grading F.</w:t>
      </w:r>
    </w:p>
    <w:p w:rsidR="003E7C53" w:rsidRDefault="003E7C53" w:rsidP="003E7C53">
      <w:pPr>
        <w:pStyle w:val="ListParagraph"/>
        <w:spacing w:after="0" w:line="240" w:lineRule="auto"/>
        <w:rPr>
          <w:rFonts w:ascii="Times New Roman" w:hAnsi="Times New Roman" w:cs="Times New Roman"/>
          <w:sz w:val="24"/>
          <w:szCs w:val="24"/>
        </w:rPr>
      </w:pPr>
    </w:p>
    <w:p w:rsidR="00622088" w:rsidRDefault="00622088" w:rsidP="0062208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w:t>
      </w:r>
      <w:proofErr w:type="gramStart"/>
      <w:r>
        <w:rPr>
          <w:rFonts w:ascii="Times New Roman" w:hAnsi="Times New Roman" w:cs="Times New Roman"/>
          <w:sz w:val="24"/>
          <w:szCs w:val="24"/>
        </w:rPr>
        <w:t>backfill</w:t>
      </w:r>
      <w:proofErr w:type="gramEnd"/>
      <w:r>
        <w:rPr>
          <w:rFonts w:ascii="Times New Roman" w:hAnsi="Times New Roman" w:cs="Times New Roman"/>
          <w:sz w:val="24"/>
          <w:szCs w:val="24"/>
        </w:rPr>
        <w:t xml:space="preserve"> is defined as “ADOT&amp;PF Select Material Type A”</w:t>
      </w:r>
      <w:r w:rsidR="003E7C53">
        <w:rPr>
          <w:rFonts w:ascii="Times New Roman" w:hAnsi="Times New Roman" w:cs="Times New Roman"/>
          <w:sz w:val="24"/>
          <w:szCs w:val="24"/>
        </w:rPr>
        <w:t>, but it is shown on the Typical C</w:t>
      </w:r>
      <w:r w:rsidR="009168E4">
        <w:rPr>
          <w:rFonts w:ascii="Times New Roman" w:hAnsi="Times New Roman" w:cs="Times New Roman"/>
          <w:sz w:val="24"/>
          <w:szCs w:val="24"/>
        </w:rPr>
        <w:t>ulvert Section as “Select Fill M</w:t>
      </w:r>
      <w:r w:rsidR="003E7C53">
        <w:rPr>
          <w:rFonts w:ascii="Times New Roman" w:hAnsi="Times New Roman" w:cs="Times New Roman"/>
          <w:sz w:val="24"/>
          <w:szCs w:val="24"/>
        </w:rPr>
        <w:t>aterial Type B” on Sheet C-101.  Suggest you delete mention of the general backfill as a specific material type in the specifications as it is already shown on the plans.</w:t>
      </w:r>
    </w:p>
    <w:p w:rsidR="00E3209F" w:rsidRDefault="00E3209F" w:rsidP="00913F3B">
      <w:pPr>
        <w:spacing w:after="0" w:line="240" w:lineRule="auto"/>
        <w:rPr>
          <w:rFonts w:ascii="Times New Roman" w:hAnsi="Times New Roman" w:cs="Times New Roman"/>
          <w:sz w:val="24"/>
          <w:szCs w:val="24"/>
        </w:rPr>
      </w:pPr>
    </w:p>
    <w:p w:rsidR="003E7C53" w:rsidRDefault="00913F3B" w:rsidP="00913F3B">
      <w:pPr>
        <w:spacing w:after="0" w:line="240" w:lineRule="auto"/>
        <w:rPr>
          <w:rFonts w:ascii="Times New Roman" w:hAnsi="Times New Roman" w:cs="Times New Roman"/>
          <w:sz w:val="24"/>
          <w:szCs w:val="24"/>
        </w:rPr>
      </w:pPr>
      <w:r>
        <w:rPr>
          <w:rFonts w:ascii="Times New Roman" w:hAnsi="Times New Roman" w:cs="Times New Roman"/>
          <w:sz w:val="24"/>
          <w:szCs w:val="24"/>
        </w:rPr>
        <w:t>Section 204-5.01 Basis of Payment-</w:t>
      </w:r>
    </w:p>
    <w:p w:rsidR="00913F3B" w:rsidRDefault="00913F3B" w:rsidP="00913F3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Alaska DOT&amp;PF Standard Specifications lists the pay item</w:t>
      </w:r>
      <w:r w:rsidR="009168E4">
        <w:rPr>
          <w:rFonts w:ascii="Times New Roman" w:hAnsi="Times New Roman" w:cs="Times New Roman"/>
          <w:sz w:val="24"/>
          <w:szCs w:val="24"/>
        </w:rPr>
        <w:t xml:space="preserve"> as 204(1) Structure Excavation, not fill type.</w:t>
      </w:r>
    </w:p>
    <w:p w:rsidR="00E3209F" w:rsidRDefault="00E3209F" w:rsidP="00E3209F">
      <w:pPr>
        <w:spacing w:after="0" w:line="240" w:lineRule="auto"/>
        <w:rPr>
          <w:rFonts w:ascii="Times New Roman" w:hAnsi="Times New Roman" w:cs="Times New Roman"/>
          <w:sz w:val="24"/>
          <w:szCs w:val="24"/>
        </w:rPr>
      </w:pPr>
    </w:p>
    <w:p w:rsidR="00E3209F" w:rsidRDefault="00E3209F" w:rsidP="00E3209F">
      <w:pPr>
        <w:spacing w:after="0" w:line="240" w:lineRule="auto"/>
        <w:rPr>
          <w:rFonts w:ascii="Times New Roman" w:hAnsi="Times New Roman" w:cs="Times New Roman"/>
          <w:sz w:val="24"/>
          <w:szCs w:val="24"/>
        </w:rPr>
      </w:pPr>
      <w:r>
        <w:rPr>
          <w:rFonts w:ascii="Times New Roman" w:hAnsi="Times New Roman" w:cs="Times New Roman"/>
          <w:sz w:val="24"/>
          <w:szCs w:val="24"/>
        </w:rPr>
        <w:t>Section 602-2.02 Geotechnical Data and Hydrology Information-</w:t>
      </w:r>
    </w:p>
    <w:p w:rsidR="00E3209F" w:rsidRDefault="00E3209F" w:rsidP="00E3209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 that you modify this section to delete “the Department” and include whatever agency is going to be issuing the plans and entering into the contract for the work. </w:t>
      </w:r>
    </w:p>
    <w:p w:rsidR="00AA4C32" w:rsidRPr="00E3209F" w:rsidRDefault="00AA4C32" w:rsidP="00E3209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 that you clearly define Armored Channel Substrate and indicate that it is either subsidiary to the Culvert or </w:t>
      </w:r>
      <w:r w:rsidR="009168E4">
        <w:rPr>
          <w:rFonts w:ascii="Times New Roman" w:hAnsi="Times New Roman" w:cs="Times New Roman"/>
          <w:sz w:val="24"/>
          <w:szCs w:val="24"/>
        </w:rPr>
        <w:t>indicate how</w:t>
      </w:r>
      <w:r>
        <w:rPr>
          <w:rFonts w:ascii="Times New Roman" w:hAnsi="Times New Roman" w:cs="Times New Roman"/>
          <w:sz w:val="24"/>
          <w:szCs w:val="24"/>
        </w:rPr>
        <w:t xml:space="preserve"> the contractor will be paid for it.  You may want to clarify that the cost for the Armored Substrate include</w:t>
      </w:r>
      <w:r w:rsidR="009168E4">
        <w:rPr>
          <w:rFonts w:ascii="Times New Roman" w:hAnsi="Times New Roman" w:cs="Times New Roman"/>
          <w:sz w:val="24"/>
          <w:szCs w:val="24"/>
        </w:rPr>
        <w:t>s</w:t>
      </w:r>
      <w:r>
        <w:rPr>
          <w:rFonts w:ascii="Times New Roman" w:hAnsi="Times New Roman" w:cs="Times New Roman"/>
          <w:sz w:val="24"/>
          <w:szCs w:val="24"/>
        </w:rPr>
        <w:t xml:space="preserve"> all costs associated with production, handling and placement of the material.</w:t>
      </w:r>
    </w:p>
    <w:p w:rsidR="00E3209F" w:rsidRPr="00E3209F" w:rsidRDefault="00E3209F" w:rsidP="00E3209F">
      <w:pPr>
        <w:spacing w:after="0" w:line="240" w:lineRule="auto"/>
        <w:rPr>
          <w:rFonts w:ascii="Times New Roman" w:hAnsi="Times New Roman" w:cs="Times New Roman"/>
          <w:sz w:val="24"/>
          <w:szCs w:val="24"/>
        </w:rPr>
      </w:pPr>
    </w:p>
    <w:p w:rsidR="009168E4" w:rsidRDefault="009168E4" w:rsidP="007E636E">
      <w:pPr>
        <w:spacing w:after="0" w:line="240" w:lineRule="auto"/>
        <w:rPr>
          <w:rFonts w:ascii="Times New Roman" w:hAnsi="Times New Roman" w:cs="Times New Roman"/>
          <w:sz w:val="24"/>
          <w:szCs w:val="24"/>
        </w:rPr>
      </w:pPr>
    </w:p>
    <w:p w:rsidR="007E636E" w:rsidRDefault="004F6F75" w:rsidP="007E636E">
      <w:pPr>
        <w:spacing w:after="0" w:line="240" w:lineRule="auto"/>
        <w:rPr>
          <w:rFonts w:ascii="Times New Roman" w:hAnsi="Times New Roman" w:cs="Times New Roman"/>
          <w:sz w:val="24"/>
          <w:szCs w:val="24"/>
        </w:rPr>
      </w:pPr>
      <w:r>
        <w:rPr>
          <w:rFonts w:ascii="Times New Roman" w:hAnsi="Times New Roman" w:cs="Times New Roman"/>
          <w:sz w:val="24"/>
          <w:szCs w:val="24"/>
        </w:rPr>
        <w:t>Section 630-3.01 Construction-</w:t>
      </w:r>
    </w:p>
    <w:p w:rsidR="004400ED" w:rsidRDefault="004F6F75" w:rsidP="004400E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review of the plan set, the recommendation for incorporating a single 15-foot wide layer of geotextile under the culvert centerline appears to conflict with the Typical Culvert Section on Sheet C-101 as this shows geotextile widths of 22.5 feet and 16.5 feet.  </w:t>
      </w:r>
      <w:r w:rsidR="004400ED">
        <w:rPr>
          <w:rFonts w:ascii="Times New Roman" w:hAnsi="Times New Roman" w:cs="Times New Roman"/>
          <w:sz w:val="24"/>
          <w:szCs w:val="24"/>
        </w:rPr>
        <w:t>I suggest that you eliminate the requirement to place the geotextile centered under the culvert and allow seems parallel to the culvert centerline with a minimum overlap of 7 feet.</w:t>
      </w:r>
    </w:p>
    <w:p w:rsidR="004400ED" w:rsidRDefault="004400ED" w:rsidP="004400ED">
      <w:pPr>
        <w:spacing w:after="0" w:line="240" w:lineRule="auto"/>
        <w:rPr>
          <w:rFonts w:ascii="Times New Roman" w:hAnsi="Times New Roman" w:cs="Times New Roman"/>
          <w:sz w:val="24"/>
          <w:szCs w:val="24"/>
        </w:rPr>
      </w:pPr>
    </w:p>
    <w:p w:rsidR="004400ED" w:rsidRDefault="004400ED" w:rsidP="004400ED">
      <w:pPr>
        <w:spacing w:after="0" w:line="240" w:lineRule="auto"/>
        <w:rPr>
          <w:rFonts w:ascii="Times New Roman" w:hAnsi="Times New Roman" w:cs="Times New Roman"/>
          <w:sz w:val="24"/>
          <w:szCs w:val="24"/>
        </w:rPr>
      </w:pPr>
      <w:r>
        <w:rPr>
          <w:rFonts w:ascii="Times New Roman" w:hAnsi="Times New Roman" w:cs="Times New Roman"/>
          <w:sz w:val="24"/>
          <w:szCs w:val="24"/>
        </w:rPr>
        <w:t>Section 630-4.01 Method of Measurement-</w:t>
      </w:r>
    </w:p>
    <w:p w:rsidR="004400ED" w:rsidRDefault="004400ED" w:rsidP="004400E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Pay Item table should be under Section 630-5.01 Basis of Payment.</w:t>
      </w:r>
    </w:p>
    <w:p w:rsidR="004400ED" w:rsidRDefault="004400ED" w:rsidP="004400ED">
      <w:pPr>
        <w:pStyle w:val="ListParagraph"/>
        <w:spacing w:after="0" w:line="240" w:lineRule="auto"/>
        <w:rPr>
          <w:rFonts w:ascii="Times New Roman" w:hAnsi="Times New Roman" w:cs="Times New Roman"/>
          <w:sz w:val="24"/>
          <w:szCs w:val="24"/>
        </w:rPr>
      </w:pPr>
    </w:p>
    <w:p w:rsidR="004400ED" w:rsidRDefault="004400ED" w:rsidP="004400E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Pay Item table incorrectly lists Geotextile, Separation instead of Geotextile, Reinforcement – Type 2.</w:t>
      </w:r>
    </w:p>
    <w:p w:rsidR="004400ED" w:rsidRPr="004400ED" w:rsidRDefault="004400ED" w:rsidP="004400ED">
      <w:pPr>
        <w:pStyle w:val="ListParagraph"/>
        <w:rPr>
          <w:rFonts w:ascii="Times New Roman" w:hAnsi="Times New Roman" w:cs="Times New Roman"/>
          <w:sz w:val="24"/>
          <w:szCs w:val="24"/>
        </w:rPr>
      </w:pPr>
    </w:p>
    <w:p w:rsidR="004400ED" w:rsidRDefault="004400ED" w:rsidP="004400ED">
      <w:pPr>
        <w:spacing w:after="0" w:line="240" w:lineRule="auto"/>
        <w:rPr>
          <w:rFonts w:ascii="Times New Roman" w:hAnsi="Times New Roman" w:cs="Times New Roman"/>
          <w:sz w:val="24"/>
          <w:szCs w:val="24"/>
        </w:rPr>
      </w:pPr>
      <w:r>
        <w:rPr>
          <w:rFonts w:ascii="Times New Roman" w:hAnsi="Times New Roman" w:cs="Times New Roman"/>
          <w:sz w:val="24"/>
          <w:szCs w:val="24"/>
        </w:rPr>
        <w:t>Section 672-1.02-</w:t>
      </w:r>
    </w:p>
    <w:p w:rsidR="004400ED" w:rsidRDefault="004400ED" w:rsidP="004400E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document requires notification of the </w:t>
      </w:r>
      <w:r w:rsidR="009168E4">
        <w:rPr>
          <w:rFonts w:ascii="Times New Roman" w:hAnsi="Times New Roman" w:cs="Times New Roman"/>
          <w:sz w:val="24"/>
          <w:szCs w:val="24"/>
        </w:rPr>
        <w:t>“</w:t>
      </w:r>
      <w:r>
        <w:rPr>
          <w:rFonts w:ascii="Times New Roman" w:hAnsi="Times New Roman" w:cs="Times New Roman"/>
          <w:sz w:val="24"/>
          <w:szCs w:val="24"/>
        </w:rPr>
        <w:t>Engineer of record</w:t>
      </w:r>
      <w:r w:rsidR="009168E4">
        <w:rPr>
          <w:rFonts w:ascii="Times New Roman" w:hAnsi="Times New Roman" w:cs="Times New Roman"/>
          <w:sz w:val="24"/>
          <w:szCs w:val="24"/>
        </w:rPr>
        <w:t>”</w:t>
      </w:r>
      <w:r>
        <w:rPr>
          <w:rFonts w:ascii="Times New Roman" w:hAnsi="Times New Roman" w:cs="Times New Roman"/>
          <w:sz w:val="24"/>
          <w:szCs w:val="24"/>
        </w:rPr>
        <w:t>, I suspect this should simply refer to the Engineer as I expect the notification requirement should be given to the Project Engineer, not the Engineer of Record.</w:t>
      </w:r>
    </w:p>
    <w:p w:rsidR="004400ED" w:rsidRDefault="004400ED" w:rsidP="004400ED">
      <w:pPr>
        <w:spacing w:after="0" w:line="240" w:lineRule="auto"/>
        <w:rPr>
          <w:rFonts w:ascii="Times New Roman" w:hAnsi="Times New Roman" w:cs="Times New Roman"/>
          <w:sz w:val="24"/>
          <w:szCs w:val="24"/>
        </w:rPr>
      </w:pPr>
    </w:p>
    <w:p w:rsidR="004400ED" w:rsidRDefault="004400ED" w:rsidP="004400ED">
      <w:pPr>
        <w:spacing w:after="0" w:line="240" w:lineRule="auto"/>
        <w:rPr>
          <w:rFonts w:ascii="Times New Roman" w:hAnsi="Times New Roman" w:cs="Times New Roman"/>
          <w:sz w:val="24"/>
          <w:szCs w:val="24"/>
        </w:rPr>
      </w:pPr>
      <w:r>
        <w:rPr>
          <w:rFonts w:ascii="Times New Roman" w:hAnsi="Times New Roman" w:cs="Times New Roman"/>
          <w:sz w:val="24"/>
          <w:szCs w:val="24"/>
        </w:rPr>
        <w:t>Section 690-2.01 Materials-</w:t>
      </w:r>
    </w:p>
    <w:p w:rsidR="00AB72D7" w:rsidRDefault="004400ED" w:rsidP="004400E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Channel Armor Substrate references Section 204; however, the material type </w:t>
      </w:r>
      <w:r w:rsidR="00AB72D7">
        <w:rPr>
          <w:rFonts w:ascii="Times New Roman" w:hAnsi="Times New Roman" w:cs="Times New Roman"/>
          <w:sz w:val="24"/>
          <w:szCs w:val="24"/>
        </w:rPr>
        <w:t>“</w:t>
      </w:r>
      <w:r>
        <w:rPr>
          <w:rFonts w:ascii="Times New Roman" w:hAnsi="Times New Roman" w:cs="Times New Roman"/>
          <w:sz w:val="24"/>
          <w:szCs w:val="24"/>
        </w:rPr>
        <w:t xml:space="preserve">Channel Armor </w:t>
      </w:r>
      <w:r w:rsidR="00AB72D7">
        <w:rPr>
          <w:rFonts w:ascii="Times New Roman" w:hAnsi="Times New Roman" w:cs="Times New Roman"/>
          <w:sz w:val="24"/>
          <w:szCs w:val="24"/>
        </w:rPr>
        <w:t>Substrate”</w:t>
      </w:r>
      <w:r>
        <w:rPr>
          <w:rFonts w:ascii="Times New Roman" w:hAnsi="Times New Roman" w:cs="Times New Roman"/>
          <w:sz w:val="24"/>
          <w:szCs w:val="24"/>
        </w:rPr>
        <w:t xml:space="preserve"> is not defined in Section 204.  “Armored Channel </w:t>
      </w:r>
      <w:r w:rsidR="00AB72D7">
        <w:rPr>
          <w:rFonts w:ascii="Times New Roman" w:hAnsi="Times New Roman" w:cs="Times New Roman"/>
          <w:sz w:val="24"/>
          <w:szCs w:val="24"/>
        </w:rPr>
        <w:t>Substrate</w:t>
      </w:r>
      <w:r>
        <w:rPr>
          <w:rFonts w:ascii="Times New Roman" w:hAnsi="Times New Roman" w:cs="Times New Roman"/>
          <w:sz w:val="24"/>
          <w:szCs w:val="24"/>
        </w:rPr>
        <w:t xml:space="preserve">” is mentioned in </w:t>
      </w:r>
      <w:r w:rsidR="00AB72D7">
        <w:rPr>
          <w:rFonts w:ascii="Times New Roman" w:hAnsi="Times New Roman" w:cs="Times New Roman"/>
          <w:sz w:val="24"/>
          <w:szCs w:val="24"/>
        </w:rPr>
        <w:t>Special</w:t>
      </w:r>
      <w:r>
        <w:rPr>
          <w:rFonts w:ascii="Times New Roman" w:hAnsi="Times New Roman" w:cs="Times New Roman"/>
          <w:sz w:val="24"/>
          <w:szCs w:val="24"/>
        </w:rPr>
        <w:t xml:space="preserve"> Provision 204</w:t>
      </w:r>
      <w:r w:rsidR="00AB72D7">
        <w:rPr>
          <w:rFonts w:ascii="Times New Roman" w:hAnsi="Times New Roman" w:cs="Times New Roman"/>
          <w:sz w:val="24"/>
          <w:szCs w:val="24"/>
        </w:rPr>
        <w:t xml:space="preserve">, but it is not defined there.  Recommend that the Plan Set and Specifications be reviewed for consistency in terms.  </w:t>
      </w:r>
    </w:p>
    <w:p w:rsidR="00AB72D7" w:rsidRDefault="00AB72D7" w:rsidP="00AB72D7">
      <w:pPr>
        <w:pStyle w:val="ListParagraph"/>
        <w:spacing w:after="0" w:line="240" w:lineRule="auto"/>
        <w:rPr>
          <w:rFonts w:ascii="Times New Roman" w:hAnsi="Times New Roman" w:cs="Times New Roman"/>
          <w:sz w:val="24"/>
          <w:szCs w:val="24"/>
        </w:rPr>
      </w:pPr>
    </w:p>
    <w:p w:rsidR="004400ED" w:rsidRPr="004400ED" w:rsidRDefault="00AB72D7" w:rsidP="004400E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 get the impression that Armored Channel Substrate to be placed within the culverts and Weir Substrate (which is never defined)</w:t>
      </w:r>
      <w:r w:rsidR="00A90364">
        <w:rPr>
          <w:rFonts w:ascii="Times New Roman" w:hAnsi="Times New Roman" w:cs="Times New Roman"/>
          <w:sz w:val="24"/>
          <w:szCs w:val="24"/>
        </w:rPr>
        <w:t>, and some of the Stream Substrate</w:t>
      </w:r>
      <w:r>
        <w:rPr>
          <w:rFonts w:ascii="Times New Roman" w:hAnsi="Times New Roman" w:cs="Times New Roman"/>
          <w:sz w:val="24"/>
          <w:szCs w:val="24"/>
        </w:rPr>
        <w:t xml:space="preserve"> are the same material but I could not find where this is clearly stated.  </w:t>
      </w:r>
      <w:r w:rsidR="00A90364">
        <w:rPr>
          <w:rFonts w:ascii="Times New Roman" w:hAnsi="Times New Roman" w:cs="Times New Roman"/>
          <w:sz w:val="24"/>
          <w:szCs w:val="24"/>
        </w:rPr>
        <w:t xml:space="preserve">This issue </w:t>
      </w:r>
      <w:r w:rsidR="009168E4">
        <w:rPr>
          <w:rFonts w:ascii="Times New Roman" w:hAnsi="Times New Roman" w:cs="Times New Roman"/>
          <w:sz w:val="24"/>
          <w:szCs w:val="24"/>
        </w:rPr>
        <w:t xml:space="preserve">and how each material will be paid for </w:t>
      </w:r>
      <w:r w:rsidR="00A90364">
        <w:rPr>
          <w:rFonts w:ascii="Times New Roman" w:hAnsi="Times New Roman" w:cs="Times New Roman"/>
          <w:sz w:val="24"/>
          <w:szCs w:val="24"/>
        </w:rPr>
        <w:t>should be clarified.</w:t>
      </w:r>
    </w:p>
    <w:sectPr w:rsidR="004400ED" w:rsidRPr="0044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23F2"/>
    <w:multiLevelType w:val="hybridMultilevel"/>
    <w:tmpl w:val="4D76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D26C0"/>
    <w:multiLevelType w:val="hybridMultilevel"/>
    <w:tmpl w:val="8946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F7F50"/>
    <w:multiLevelType w:val="hybridMultilevel"/>
    <w:tmpl w:val="0BE6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66DD4"/>
    <w:multiLevelType w:val="hybridMultilevel"/>
    <w:tmpl w:val="3D6E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7C3C"/>
    <w:multiLevelType w:val="hybridMultilevel"/>
    <w:tmpl w:val="019C3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201A5"/>
    <w:multiLevelType w:val="hybridMultilevel"/>
    <w:tmpl w:val="715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93A03"/>
    <w:multiLevelType w:val="hybridMultilevel"/>
    <w:tmpl w:val="C612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8596C"/>
    <w:multiLevelType w:val="hybridMultilevel"/>
    <w:tmpl w:val="954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76EA1"/>
    <w:multiLevelType w:val="hybridMultilevel"/>
    <w:tmpl w:val="0674D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6141A"/>
    <w:multiLevelType w:val="hybridMultilevel"/>
    <w:tmpl w:val="49FA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1"/>
  </w:num>
  <w:num w:numId="6">
    <w:abstractNumId w:val="0"/>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6E"/>
    <w:rsid w:val="00087453"/>
    <w:rsid w:val="000B5840"/>
    <w:rsid w:val="001300BA"/>
    <w:rsid w:val="002A6FA5"/>
    <w:rsid w:val="003E7C53"/>
    <w:rsid w:val="004400ED"/>
    <w:rsid w:val="004765CB"/>
    <w:rsid w:val="004B7DDE"/>
    <w:rsid w:val="004F6F75"/>
    <w:rsid w:val="00622088"/>
    <w:rsid w:val="006942D4"/>
    <w:rsid w:val="006E1FAD"/>
    <w:rsid w:val="007E636E"/>
    <w:rsid w:val="00834498"/>
    <w:rsid w:val="008D0E59"/>
    <w:rsid w:val="00913F3B"/>
    <w:rsid w:val="009168E4"/>
    <w:rsid w:val="00A02DAA"/>
    <w:rsid w:val="00A2189C"/>
    <w:rsid w:val="00A808B9"/>
    <w:rsid w:val="00A90364"/>
    <w:rsid w:val="00AA4C32"/>
    <w:rsid w:val="00AB72D7"/>
    <w:rsid w:val="00CE0AF5"/>
    <w:rsid w:val="00D523A8"/>
    <w:rsid w:val="00DC53CC"/>
    <w:rsid w:val="00E25CB6"/>
    <w:rsid w:val="00E3209F"/>
    <w:rsid w:val="00E773DE"/>
    <w:rsid w:val="00EC09FF"/>
    <w:rsid w:val="00F653D3"/>
    <w:rsid w:val="00F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71B8"/>
  <w15:chartTrackingRefBased/>
  <w15:docId w15:val="{AB924005-3EBB-4EB3-8266-003A2267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McGroarty, Steve J (DOT)</dc:creator>
  <cp:keywords/>
  <dc:description/>
  <cp:lastModifiedBy>McGroarty, Steve J (DOT)</cp:lastModifiedBy>
  <cp:revision>2</cp:revision>
  <cp:lastPrinted>2019-09-10T17:51:00Z</cp:lastPrinted>
  <dcterms:created xsi:type="dcterms:W3CDTF">2019-09-10T19:02:00Z</dcterms:created>
  <dcterms:modified xsi:type="dcterms:W3CDTF">2019-09-10T19:02:00Z</dcterms:modified>
</cp:coreProperties>
</file>